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F8" w:rsidRPr="007E5580" w:rsidRDefault="00CC06F8" w:rsidP="00CC06F8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5580">
        <w:rPr>
          <w:rFonts w:ascii="Times New Roman" w:hAnsi="Times New Roman"/>
          <w:b/>
          <w:sz w:val="24"/>
          <w:szCs w:val="24"/>
        </w:rPr>
        <w:t xml:space="preserve">UMOWA  </w:t>
      </w:r>
      <w:r>
        <w:rPr>
          <w:rFonts w:ascii="Times New Roman" w:hAnsi="Times New Roman"/>
          <w:b/>
          <w:sz w:val="24"/>
          <w:szCs w:val="24"/>
        </w:rPr>
        <w:t>Nr …………………………..</w:t>
      </w:r>
    </w:p>
    <w:p w:rsidR="00CC06F8" w:rsidRPr="007E5580" w:rsidRDefault="00CC06F8" w:rsidP="00CC06F8">
      <w:pPr>
        <w:jc w:val="both"/>
        <w:rPr>
          <w:sz w:val="21"/>
          <w:szCs w:val="21"/>
        </w:rPr>
      </w:pPr>
    </w:p>
    <w:p w:rsidR="00CC06F8" w:rsidRPr="007E5580" w:rsidRDefault="00CC06F8" w:rsidP="00374741">
      <w:pPr>
        <w:pStyle w:val="Tekstpodstawowy"/>
        <w:spacing w:line="260" w:lineRule="exact"/>
        <w:jc w:val="center"/>
        <w:rPr>
          <w:rFonts w:ascii="Times New Roman" w:hAnsi="Times New Roman"/>
          <w:sz w:val="21"/>
          <w:szCs w:val="21"/>
        </w:rPr>
      </w:pPr>
      <w:r w:rsidRPr="007E5580">
        <w:rPr>
          <w:rFonts w:ascii="Times New Roman" w:hAnsi="Times New Roman"/>
          <w:sz w:val="21"/>
          <w:szCs w:val="21"/>
        </w:rPr>
        <w:t xml:space="preserve">zawarta w dniu </w:t>
      </w:r>
      <w:r>
        <w:rPr>
          <w:rFonts w:ascii="Times New Roman" w:hAnsi="Times New Roman"/>
          <w:b/>
          <w:sz w:val="21"/>
          <w:szCs w:val="21"/>
        </w:rPr>
        <w:t xml:space="preserve">   ………………… </w:t>
      </w:r>
      <w:r w:rsidRPr="007E5580">
        <w:rPr>
          <w:rFonts w:ascii="Times New Roman" w:hAnsi="Times New Roman"/>
          <w:b/>
          <w:sz w:val="21"/>
          <w:szCs w:val="21"/>
        </w:rPr>
        <w:t xml:space="preserve"> r.</w:t>
      </w:r>
      <w:r w:rsidRPr="007E5580">
        <w:rPr>
          <w:rFonts w:ascii="Times New Roman" w:hAnsi="Times New Roman"/>
          <w:sz w:val="21"/>
          <w:szCs w:val="21"/>
        </w:rPr>
        <w:t xml:space="preserve"> w Jedwabnem pomiędzy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4"/>
      </w:tblGrid>
      <w:tr w:rsidR="00CC06F8" w:rsidRPr="007E5580" w:rsidTr="00D0212D">
        <w:tc>
          <w:tcPr>
            <w:tcW w:w="2500" w:type="pct"/>
            <w:shd w:val="clear" w:color="auto" w:fill="auto"/>
          </w:tcPr>
          <w:p w:rsidR="00CC06F8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Gmin</w:t>
            </w:r>
            <w:r>
              <w:rPr>
                <w:rFonts w:ascii="Times New Roman" w:hAnsi="Times New Roman"/>
              </w:rPr>
              <w:t>ą</w:t>
            </w:r>
            <w:r w:rsidRPr="007E5580">
              <w:rPr>
                <w:rFonts w:ascii="Times New Roman" w:hAnsi="Times New Roman"/>
              </w:rPr>
              <w:t xml:space="preserve"> Jedwabne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ul. Żwirki i Wigury 3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18-420 Jedwabne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NIP: 718-127-94-22</w:t>
            </w:r>
          </w:p>
        </w:tc>
      </w:tr>
    </w:tbl>
    <w:p w:rsidR="00CC06F8" w:rsidRPr="00374741" w:rsidRDefault="00CC06F8" w:rsidP="00CC06F8">
      <w:pPr>
        <w:spacing w:line="260" w:lineRule="exact"/>
        <w:jc w:val="both"/>
      </w:pPr>
      <w:r w:rsidRPr="00374741">
        <w:t>reprezentowaną przez:</w:t>
      </w:r>
    </w:p>
    <w:p w:rsidR="00CC06F8" w:rsidRPr="00374741" w:rsidRDefault="00CC06F8" w:rsidP="00CC06F8">
      <w:pPr>
        <w:spacing w:line="260" w:lineRule="exact"/>
        <w:jc w:val="both"/>
        <w:rPr>
          <w:b/>
        </w:rPr>
      </w:pPr>
      <w:r w:rsidRPr="00374741">
        <w:rPr>
          <w:b/>
        </w:rPr>
        <w:t>Adama Mariusza Niebrzydowskiego – Burmistrza Jedwabnego</w:t>
      </w:r>
    </w:p>
    <w:p w:rsidR="00CC06F8" w:rsidRPr="00374741" w:rsidRDefault="00CC06F8" w:rsidP="00CC06F8">
      <w:pPr>
        <w:spacing w:line="260" w:lineRule="exact"/>
        <w:jc w:val="both"/>
      </w:pPr>
      <w:r w:rsidRPr="00374741">
        <w:t>Przy kontrasygnacie Skarbnika  - Marty Przewodek</w:t>
      </w:r>
    </w:p>
    <w:p w:rsidR="00CC06F8" w:rsidRDefault="00CC06F8" w:rsidP="00CC06F8">
      <w:pPr>
        <w:spacing w:line="260" w:lineRule="exact"/>
        <w:jc w:val="both"/>
      </w:pPr>
      <w:r w:rsidRPr="00374741">
        <w:t xml:space="preserve"> zwaną dalszej części „ZAMAWIAJĄCYM”,</w:t>
      </w:r>
    </w:p>
    <w:p w:rsidR="00CC06F8" w:rsidRDefault="00CC06F8" w:rsidP="00CC06F8">
      <w:pPr>
        <w:spacing w:line="260" w:lineRule="exact"/>
        <w:jc w:val="both"/>
      </w:pPr>
    </w:p>
    <w:p w:rsidR="00CC06F8" w:rsidRPr="00374741" w:rsidRDefault="00CC06F8" w:rsidP="00374741">
      <w:pPr>
        <w:numPr>
          <w:ilvl w:val="0"/>
          <w:numId w:val="10"/>
        </w:numPr>
        <w:spacing w:line="260" w:lineRule="exact"/>
        <w:jc w:val="both"/>
      </w:pPr>
    </w:p>
    <w:p w:rsidR="00CC06F8" w:rsidRPr="003A66CF" w:rsidRDefault="00CC06F8" w:rsidP="00CC06F8">
      <w:pPr>
        <w:spacing w:line="260" w:lineRule="exact"/>
        <w:jc w:val="both"/>
        <w:rPr>
          <w:sz w:val="21"/>
          <w:szCs w:val="21"/>
        </w:rPr>
      </w:pPr>
      <w:r w:rsidRPr="003A66CF">
        <w:t>……………………………………………………………………</w:t>
      </w:r>
    </w:p>
    <w:p w:rsidR="00CC06F8" w:rsidRPr="003A66CF" w:rsidRDefault="00CC06F8" w:rsidP="00CC06F8">
      <w:pPr>
        <w:spacing w:line="260" w:lineRule="exact"/>
        <w:jc w:val="both"/>
        <w:rPr>
          <w:sz w:val="21"/>
          <w:szCs w:val="21"/>
        </w:rPr>
      </w:pPr>
      <w:r w:rsidRPr="003A66CF">
        <w:rPr>
          <w:sz w:val="21"/>
          <w:szCs w:val="21"/>
        </w:rPr>
        <w:t>zwanym w dalszej części „WYKONAWCĄ” reprezentowanym przez:</w:t>
      </w:r>
    </w:p>
    <w:p w:rsidR="00CC06F8" w:rsidRDefault="00CC06F8" w:rsidP="00CC06F8">
      <w:pPr>
        <w:spacing w:line="260" w:lineRule="exact"/>
        <w:jc w:val="both"/>
        <w:rPr>
          <w:sz w:val="21"/>
          <w:szCs w:val="21"/>
        </w:rPr>
      </w:pPr>
      <w:r w:rsidRPr="003A66CF">
        <w:rPr>
          <w:sz w:val="21"/>
          <w:szCs w:val="21"/>
        </w:rPr>
        <w:t>………………………………………..</w:t>
      </w:r>
    </w:p>
    <w:p w:rsidR="00CC06F8" w:rsidRPr="006B4DC7" w:rsidRDefault="00CC06F8" w:rsidP="00CC06F8">
      <w:pPr>
        <w:spacing w:line="260" w:lineRule="exact"/>
        <w:jc w:val="both"/>
        <w:rPr>
          <w:sz w:val="21"/>
          <w:szCs w:val="21"/>
        </w:rPr>
      </w:pPr>
      <w:r w:rsidRPr="006B4DC7">
        <w:rPr>
          <w:sz w:val="21"/>
          <w:szCs w:val="21"/>
        </w:rPr>
        <w:t xml:space="preserve">W wyniku dokonania przez Zamawiającego wyboru </w:t>
      </w:r>
      <w:r>
        <w:rPr>
          <w:sz w:val="21"/>
          <w:szCs w:val="21"/>
        </w:rPr>
        <w:t>oferty Wykonawcy w trybie zapytania ofertowego,</w:t>
      </w:r>
    </w:p>
    <w:p w:rsidR="00CC06F8" w:rsidRDefault="00CC06F8" w:rsidP="00CC06F8">
      <w:pPr>
        <w:spacing w:line="260" w:lineRule="exact"/>
        <w:jc w:val="both"/>
        <w:rPr>
          <w:sz w:val="21"/>
          <w:szCs w:val="21"/>
        </w:rPr>
      </w:pPr>
      <w:r w:rsidRPr="006B4DC7">
        <w:rPr>
          <w:sz w:val="21"/>
          <w:szCs w:val="21"/>
        </w:rPr>
        <w:t>Strony zawarły umowę o następującej treści:</w:t>
      </w:r>
    </w:p>
    <w:p w:rsidR="00CC06F8" w:rsidRDefault="00CC06F8" w:rsidP="00CC06F8">
      <w:pPr>
        <w:spacing w:line="260" w:lineRule="exact"/>
        <w:rPr>
          <w:sz w:val="21"/>
          <w:szCs w:val="21"/>
        </w:rPr>
      </w:pPr>
    </w:p>
    <w:p w:rsidR="00CC06F8" w:rsidRPr="007E5580" w:rsidRDefault="00CC06F8" w:rsidP="00CC06F8">
      <w:pPr>
        <w:spacing w:line="260" w:lineRule="exact"/>
        <w:rPr>
          <w:sz w:val="21"/>
          <w:szCs w:val="21"/>
        </w:rPr>
      </w:pPr>
      <w:bookmarkStart w:id="0" w:name="_GoBack"/>
      <w:bookmarkEnd w:id="0"/>
      <w:commentRangeStart w:id="1"/>
      <w:commentRangeEnd w:id="1"/>
    </w:p>
    <w:p w:rsidR="00CC06F8" w:rsidRPr="007E5580" w:rsidRDefault="00CC06F8" w:rsidP="00CC06F8">
      <w:pPr>
        <w:spacing w:line="260" w:lineRule="exact"/>
        <w:jc w:val="center"/>
        <w:rPr>
          <w:b/>
          <w:sz w:val="21"/>
          <w:szCs w:val="21"/>
        </w:rPr>
      </w:pPr>
      <w:r w:rsidRPr="007E5580">
        <w:rPr>
          <w:b/>
          <w:sz w:val="21"/>
          <w:szCs w:val="21"/>
        </w:rPr>
        <w:t>§ 1.</w:t>
      </w:r>
    </w:p>
    <w:p w:rsidR="00CC06F8" w:rsidRDefault="00CC06F8" w:rsidP="00CC06F8">
      <w:pPr>
        <w:spacing w:line="260" w:lineRule="exact"/>
        <w:jc w:val="both"/>
        <w:rPr>
          <w:b/>
          <w:i/>
          <w:sz w:val="21"/>
          <w:szCs w:val="21"/>
        </w:rPr>
      </w:pPr>
      <w:r w:rsidRPr="007E5580">
        <w:rPr>
          <w:sz w:val="21"/>
          <w:szCs w:val="21"/>
        </w:rPr>
        <w:t xml:space="preserve">ZAMAWIAJĄCY zleca, a WYKONAWCA przyjmuje do wykonania: </w:t>
      </w:r>
      <w:r w:rsidRPr="00F23F8B">
        <w:rPr>
          <w:b/>
          <w:i/>
          <w:sz w:val="21"/>
          <w:szCs w:val="21"/>
        </w:rPr>
        <w:t>„Opracowanie dokumentacji na zagospodarowanie przestrzeni publicznej na działkach  o nr 546/1 i 546/2 ulica Cmentarna w Jedwabnem”</w:t>
      </w:r>
    </w:p>
    <w:p w:rsidR="00CC06F8" w:rsidRPr="007E5580" w:rsidRDefault="00CC06F8" w:rsidP="00CC06F8">
      <w:pPr>
        <w:spacing w:line="260" w:lineRule="exact"/>
        <w:jc w:val="both"/>
        <w:rPr>
          <w:b/>
          <w:i/>
          <w:sz w:val="21"/>
          <w:szCs w:val="21"/>
        </w:rPr>
      </w:pPr>
    </w:p>
    <w:p w:rsidR="00CC06F8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7E5580">
        <w:rPr>
          <w:b/>
          <w:sz w:val="21"/>
          <w:szCs w:val="21"/>
        </w:rPr>
        <w:t>§ 2.</w:t>
      </w:r>
    </w:p>
    <w:p w:rsidR="00CC06F8" w:rsidRPr="00A91CE9" w:rsidRDefault="00CC06F8" w:rsidP="00CC06F8">
      <w:pPr>
        <w:ind w:firstLine="360"/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1. Przedmiotem zadania jest „opracowanie dokumentacji na zagospodarowanie przestrzeni publicznej na działkach  o nr 546/1 i 546/2 ulica Cmentarna w Jedwabnem obejmującej wykonanie dokumentacji projektowej:</w:t>
      </w:r>
    </w:p>
    <w:p w:rsidR="00CC06F8" w:rsidRPr="00A91CE9" w:rsidRDefault="00CC06F8" w:rsidP="00CC06F8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Budowy parkingu ( 68 miejsc postojowych, w tym 8 miejsc dla niepełnosprawnych);</w:t>
      </w:r>
    </w:p>
    <w:p w:rsidR="00CC06F8" w:rsidRPr="00A91CE9" w:rsidRDefault="00CC06F8" w:rsidP="00CC06F8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Budowy drogi dojazdowej do parkingu;</w:t>
      </w:r>
    </w:p>
    <w:p w:rsidR="00CC06F8" w:rsidRPr="00A91CE9" w:rsidRDefault="00CC06F8" w:rsidP="00CC06F8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Przebudowy lub zabezpieczenia istniejącej infrastruktury w przypadku wystąpienia kolizji z elementami projektowanego uzbrojenia:</w:t>
      </w:r>
    </w:p>
    <w:p w:rsidR="00CC06F8" w:rsidRPr="00A91CE9" w:rsidRDefault="00CC06F8" w:rsidP="00374741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Budowy oświetlenia miejsc parkingowych – lampy solarne</w:t>
      </w:r>
    </w:p>
    <w:p w:rsidR="00CC06F8" w:rsidRPr="00A91CE9" w:rsidRDefault="00CC06F8" w:rsidP="00374741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 xml:space="preserve">Uzupełninia infrastruktury w nowe ławki i kosze na śmieci; </w:t>
      </w:r>
    </w:p>
    <w:p w:rsidR="00CC06F8" w:rsidRPr="00A91CE9" w:rsidRDefault="00CC06F8" w:rsidP="00374741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Organizacji ruchu – oznakowania pionowego i poziomego;</w:t>
      </w:r>
    </w:p>
    <w:p w:rsidR="00CC06F8" w:rsidRDefault="00CC06F8" w:rsidP="00374741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91CE9">
        <w:rPr>
          <w:rFonts w:eastAsia="Calibri"/>
          <w:sz w:val="22"/>
          <w:szCs w:val="22"/>
          <w:lang w:eastAsia="en-US"/>
        </w:rPr>
        <w:t>Budowy miejsca do gromadzenia odpadów stałych.</w:t>
      </w:r>
    </w:p>
    <w:p w:rsidR="00CC06F8" w:rsidRPr="00A91CE9" w:rsidRDefault="00CC06F8" w:rsidP="00CC06F8">
      <w:pPr>
        <w:ind w:left="720"/>
        <w:rPr>
          <w:rFonts w:eastAsia="Calibri"/>
          <w:sz w:val="22"/>
          <w:szCs w:val="22"/>
          <w:lang w:eastAsia="en-US"/>
        </w:rPr>
      </w:pPr>
    </w:p>
    <w:p w:rsidR="00CC06F8" w:rsidRDefault="00CC06F8" w:rsidP="00CC06F8">
      <w:pPr>
        <w:numPr>
          <w:ilvl w:val="0"/>
          <w:numId w:val="11"/>
        </w:numPr>
      </w:pPr>
      <w:r w:rsidRPr="00644E41">
        <w:t>Zakres zadania obejmuje:</w:t>
      </w:r>
    </w:p>
    <w:p w:rsidR="00CC06F8" w:rsidRDefault="00CC06F8" w:rsidP="00CC06F8">
      <w:pPr>
        <w:numPr>
          <w:ilvl w:val="1"/>
          <w:numId w:val="11"/>
        </w:numPr>
        <w:ind w:left="709"/>
      </w:pPr>
      <w:r w:rsidRPr="00644E41">
        <w:t>Pozyskanie map do celów projektowych oraz wykonanie wszystkich niezbędnych pomiarów geodezyjnych służących wykonaniu przedmiotowej dokumentacji,</w:t>
      </w:r>
    </w:p>
    <w:p w:rsidR="00CC06F8" w:rsidRDefault="00CC06F8" w:rsidP="00CC06F8">
      <w:pPr>
        <w:numPr>
          <w:ilvl w:val="1"/>
          <w:numId w:val="11"/>
        </w:numPr>
        <w:ind w:left="709"/>
      </w:pPr>
      <w:r w:rsidRPr="00644E41">
        <w:t>Wykonanie badań geologicznych podłoża (2 otwory),</w:t>
      </w:r>
    </w:p>
    <w:p w:rsidR="00CC06F8" w:rsidRDefault="00CC06F8" w:rsidP="00CC06F8">
      <w:pPr>
        <w:numPr>
          <w:ilvl w:val="1"/>
          <w:numId w:val="11"/>
        </w:numPr>
        <w:ind w:left="709"/>
      </w:pPr>
      <w:r w:rsidRPr="00644E41">
        <w:t>Opracowanie koncepcji,</w:t>
      </w:r>
    </w:p>
    <w:p w:rsidR="00CC06F8" w:rsidRDefault="00CC06F8" w:rsidP="00CC06F8">
      <w:pPr>
        <w:numPr>
          <w:ilvl w:val="1"/>
          <w:numId w:val="11"/>
        </w:numPr>
        <w:ind w:left="709"/>
      </w:pPr>
      <w:r w:rsidRPr="00644E41">
        <w:t>Wykonanie w oparciu o zatwierdzoną przez Zamawiającego koncepcję projektu budowlanego oraz projektu wykonawczego, uzyskanie wszystkich wymaganych uzgodnień, opinii i pozwoleń niezbędnych do złożenia kompletnego wniosku o uzyskanie decyzji pozwolenie na budowę, zatwierdzającej przedmiotowy projekt oraz złożenie przedmiotowego wniosku,</w:t>
      </w:r>
    </w:p>
    <w:p w:rsidR="00CC06F8" w:rsidRDefault="00CC06F8" w:rsidP="00CC06F8">
      <w:pPr>
        <w:numPr>
          <w:ilvl w:val="1"/>
          <w:numId w:val="11"/>
        </w:numPr>
        <w:ind w:left="709"/>
      </w:pPr>
      <w:r w:rsidRPr="00644E41">
        <w:t>Opracowanie specyfikacji technicznych wykonania i odbioru robót budowlanych dla przedmiotowej dokumentacji,</w:t>
      </w:r>
    </w:p>
    <w:p w:rsidR="00CC06F8" w:rsidRPr="00644E41" w:rsidRDefault="00CC06F8" w:rsidP="00CC06F8">
      <w:pPr>
        <w:numPr>
          <w:ilvl w:val="1"/>
          <w:numId w:val="11"/>
        </w:numPr>
        <w:ind w:left="709"/>
      </w:pPr>
      <w:r w:rsidRPr="00644E41">
        <w:t>Wykonanie przedmiaru robót oraz kosztorysu inwestorskiego.</w:t>
      </w:r>
    </w:p>
    <w:p w:rsidR="00CC06F8" w:rsidRDefault="00CC06F8" w:rsidP="00CC06F8">
      <w:pPr>
        <w:numPr>
          <w:ilvl w:val="0"/>
          <w:numId w:val="3"/>
        </w:numPr>
        <w:spacing w:line="260" w:lineRule="exact"/>
        <w:jc w:val="both"/>
        <w:rPr>
          <w:sz w:val="21"/>
          <w:szCs w:val="21"/>
        </w:rPr>
      </w:pPr>
      <w:r w:rsidRPr="007E5580">
        <w:rPr>
          <w:sz w:val="21"/>
          <w:szCs w:val="21"/>
        </w:rPr>
        <w:t xml:space="preserve">Opracowania należy przekazać ZAMAWIAJĄCEMU </w:t>
      </w:r>
      <w:r>
        <w:rPr>
          <w:sz w:val="21"/>
          <w:szCs w:val="21"/>
        </w:rPr>
        <w:t xml:space="preserve">w minimum 4 egz. oraz </w:t>
      </w:r>
      <w:r w:rsidRPr="007E5580">
        <w:rPr>
          <w:sz w:val="21"/>
          <w:szCs w:val="21"/>
        </w:rPr>
        <w:t xml:space="preserve"> w wersji elektronicznej – pliki w formacie PDF (1 egz.)</w:t>
      </w:r>
    </w:p>
    <w:p w:rsidR="00CC06F8" w:rsidRPr="008A3B6D" w:rsidRDefault="00CC06F8" w:rsidP="00CC06F8">
      <w:pPr>
        <w:widowControl w:val="0"/>
        <w:numPr>
          <w:ilvl w:val="0"/>
          <w:numId w:val="3"/>
        </w:numPr>
        <w:suppressAutoHyphens/>
        <w:spacing w:before="120"/>
        <w:jc w:val="both"/>
      </w:pPr>
      <w:r w:rsidRPr="00B231EA">
        <w:t>Wykonawca w</w:t>
      </w:r>
      <w:r w:rsidRPr="00B231EA">
        <w:rPr>
          <w:noProof/>
        </w:rPr>
        <w:t xml:space="preserve"> ramach wynagrodzenia wymienionego w § 6 ust. 1 umowy, na żądanie</w:t>
      </w:r>
      <w:r w:rsidRPr="008A3B6D">
        <w:rPr>
          <w:noProof/>
        </w:rPr>
        <w:t xml:space="preserve"> </w:t>
      </w:r>
      <w:r w:rsidRPr="008A3B6D">
        <w:rPr>
          <w:noProof/>
        </w:rPr>
        <w:lastRenderedPageBreak/>
        <w:t xml:space="preserve">Zamawiającego, w okresie 3 lat od dnia dokonania odbioru zamówienia, zobowiązany jest do uaktualnienia </w:t>
      </w:r>
      <w:r>
        <w:rPr>
          <w:noProof/>
        </w:rPr>
        <w:t xml:space="preserve">przedmiaru i </w:t>
      </w:r>
      <w:r w:rsidRPr="008A3B6D">
        <w:rPr>
          <w:noProof/>
        </w:rPr>
        <w:t>kosztor</w:t>
      </w:r>
      <w:r>
        <w:rPr>
          <w:noProof/>
        </w:rPr>
        <w:t>ysu</w:t>
      </w:r>
      <w:r w:rsidRPr="008A3B6D">
        <w:rPr>
          <w:noProof/>
        </w:rPr>
        <w:t xml:space="preserve"> inwestorski</w:t>
      </w:r>
      <w:r>
        <w:rPr>
          <w:noProof/>
        </w:rPr>
        <w:t>ego</w:t>
      </w:r>
      <w:r w:rsidRPr="008A3B6D">
        <w:rPr>
          <w:noProof/>
        </w:rPr>
        <w:t>.</w:t>
      </w:r>
    </w:p>
    <w:p w:rsidR="00CC06F8" w:rsidRPr="008A3B6D" w:rsidRDefault="00CC06F8" w:rsidP="00CC06F8">
      <w:pPr>
        <w:widowControl w:val="0"/>
        <w:numPr>
          <w:ilvl w:val="0"/>
          <w:numId w:val="3"/>
        </w:numPr>
        <w:suppressAutoHyphens/>
        <w:spacing w:before="120"/>
        <w:jc w:val="both"/>
      </w:pPr>
      <w:r w:rsidRPr="008A3B6D">
        <w:t>Wykonawca oświadcza, że posiada uprawnienia niezbędne do wykonania przedmiotu zamówienia.</w:t>
      </w:r>
    </w:p>
    <w:p w:rsidR="00CC06F8" w:rsidRDefault="00CC06F8" w:rsidP="00CC06F8">
      <w:pPr>
        <w:widowControl w:val="0"/>
        <w:numPr>
          <w:ilvl w:val="0"/>
          <w:numId w:val="3"/>
        </w:numPr>
        <w:suppressAutoHyphens/>
        <w:spacing w:before="120"/>
        <w:jc w:val="both"/>
      </w:pPr>
      <w:r w:rsidRPr="008A3B6D">
        <w:rPr>
          <w:noProof/>
        </w:rPr>
        <w:t>Do obowiązków Wykonawcy należy dokonanie wszystkich wymaganych przepisami prawa uzgodnień opracowanej dokumentacji projektowej.</w:t>
      </w:r>
    </w:p>
    <w:p w:rsidR="00CC06F8" w:rsidRPr="00E76C59" w:rsidRDefault="00CC06F8" w:rsidP="00CC06F8">
      <w:pPr>
        <w:widowControl w:val="0"/>
        <w:numPr>
          <w:ilvl w:val="0"/>
          <w:numId w:val="3"/>
        </w:numPr>
        <w:suppressAutoHyphens/>
        <w:spacing w:before="120"/>
        <w:jc w:val="both"/>
      </w:pPr>
      <w:r w:rsidRPr="00E76C59">
        <w:t>Dokumentację stanowiącą przedmiot umowy zgłoszoną do odbioru Wykonawca zaopatrzy w pisemne oświadczenie, że dokumentacja jest wykonana zgodnie z umową, obowiązującymi przepisami, w stanie zupełnym (kompletna z punktu widzenia celu, któremu ma służyć). Pisemne oświadczenie stanowić będzie integralną część wykonanego przedmiotu umowy.</w:t>
      </w:r>
    </w:p>
    <w:p w:rsidR="00CC06F8" w:rsidRPr="007E5580" w:rsidRDefault="00CC06F8" w:rsidP="00374741">
      <w:pPr>
        <w:spacing w:line="260" w:lineRule="exact"/>
        <w:ind w:left="720"/>
        <w:jc w:val="both"/>
        <w:rPr>
          <w:sz w:val="21"/>
          <w:szCs w:val="21"/>
        </w:rPr>
      </w:pPr>
    </w:p>
    <w:p w:rsidR="00CC06F8" w:rsidRPr="007E5580" w:rsidRDefault="00CC06F8" w:rsidP="00CC06F8">
      <w:pPr>
        <w:spacing w:line="180" w:lineRule="exact"/>
        <w:ind w:left="284"/>
        <w:jc w:val="both"/>
        <w:rPr>
          <w:sz w:val="10"/>
          <w:szCs w:val="10"/>
        </w:rPr>
      </w:pPr>
    </w:p>
    <w:p w:rsidR="00CC06F8" w:rsidRPr="007E5580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7E5580">
        <w:rPr>
          <w:b/>
          <w:sz w:val="21"/>
          <w:szCs w:val="21"/>
        </w:rPr>
        <w:t>§ 3.</w:t>
      </w:r>
    </w:p>
    <w:p w:rsidR="00CC06F8" w:rsidRPr="007E5580" w:rsidRDefault="00CC06F8" w:rsidP="00CC06F8">
      <w:pPr>
        <w:numPr>
          <w:ilvl w:val="0"/>
          <w:numId w:val="1"/>
        </w:numPr>
        <w:spacing w:line="260" w:lineRule="exact"/>
        <w:ind w:left="284" w:hanging="284"/>
        <w:rPr>
          <w:b/>
          <w:sz w:val="21"/>
          <w:szCs w:val="21"/>
        </w:rPr>
      </w:pPr>
      <w:r w:rsidRPr="007E5580">
        <w:rPr>
          <w:sz w:val="21"/>
          <w:szCs w:val="21"/>
        </w:rPr>
        <w:t xml:space="preserve">Termin wykonania zamówienia ustala się do dnia: </w:t>
      </w:r>
      <w:r>
        <w:rPr>
          <w:b/>
          <w:sz w:val="21"/>
          <w:szCs w:val="21"/>
        </w:rPr>
        <w:t xml:space="preserve">1 grudnia </w:t>
      </w:r>
      <w:r w:rsidRPr="007E5580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21</w:t>
      </w:r>
      <w:r w:rsidRPr="007E5580">
        <w:rPr>
          <w:b/>
          <w:sz w:val="21"/>
          <w:szCs w:val="21"/>
        </w:rPr>
        <w:t xml:space="preserve"> r.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  <w:r w:rsidRPr="007E5580">
        <w:rPr>
          <w:sz w:val="21"/>
          <w:szCs w:val="21"/>
        </w:rPr>
        <w:t>Jako miejsce przekazania/odbioru zamówienia ustala się siedzibę ZAMAWIAJĄCEGO.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  <w:r w:rsidRPr="008A3B6D">
        <w:t>Odbiór przedmiotu umowy nastąpi na podstawie protokoł</w:t>
      </w:r>
      <w:r>
        <w:t>u</w:t>
      </w:r>
      <w:r w:rsidRPr="008A3B6D">
        <w:t xml:space="preserve"> zdawczo-odbiorcz</w:t>
      </w:r>
      <w:r>
        <w:t>ego</w:t>
      </w:r>
      <w:r w:rsidRPr="008A3B6D">
        <w:t xml:space="preserve"> podpisan</w:t>
      </w:r>
      <w:r>
        <w:t>ego</w:t>
      </w:r>
      <w:r w:rsidRPr="008A3B6D">
        <w:t xml:space="preserve"> przez obie strony.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jc w:val="both"/>
        <w:rPr>
          <w:sz w:val="21"/>
          <w:szCs w:val="21"/>
        </w:rPr>
      </w:pPr>
      <w:r w:rsidRPr="008A3B6D">
        <w:t>Protok</w:t>
      </w:r>
      <w:r>
        <w:t>ół</w:t>
      </w:r>
      <w:r w:rsidRPr="008A3B6D">
        <w:t xml:space="preserve"> zdawczo-odbiorcz</w:t>
      </w:r>
      <w:r>
        <w:t>y</w:t>
      </w:r>
      <w:r w:rsidRPr="008A3B6D">
        <w:t xml:space="preserve"> będ</w:t>
      </w:r>
      <w:r>
        <w:t>zie</w:t>
      </w:r>
      <w:r w:rsidRPr="008A3B6D">
        <w:t xml:space="preserve"> potwierdzał formalną kompletność wykonanego przedmiotu umowy.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  <w:r w:rsidRPr="008A3B6D">
        <w:t>Zamawiający w terminie do 3 dni od dnia podpisania protokołu zdawczo-odbiorczego dokona weryfikacji merytorycznej odebranego przedmiotu umowy.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  <w:r w:rsidRPr="008A3B6D">
        <w:t>W przypadku stwierdzenia przez Zamawiającego wad, Wykonawca usunie je w terminie do 7 dni od daty zgłoszenia przez Zamawiającego.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  <w:r w:rsidRPr="008A3B6D">
        <w:t xml:space="preserve">Zamawiający zweryfikuje usunięcie stwierdzonych wad w terminie do 7 dni od dnia przekazania przez Wykonawcę poprawionego przedmiotu umowy. W przypadku stwierdzenia przez Zamawiającego nieusunięcia wskazanych przez niego wad, Wykonawca zobowiązany jest do ich niezwłocznego usunięcia, a Zamawiający naliczy Wykonawcy karę umowną na zasadach określonych w § </w:t>
      </w:r>
      <w:r>
        <w:t>8</w:t>
      </w:r>
      <w:r w:rsidRPr="008A3B6D">
        <w:t xml:space="preserve"> ust. 1 pkt 1 lit. b.</w:t>
      </w:r>
    </w:p>
    <w:p w:rsidR="00CC06F8" w:rsidRDefault="00CC06F8" w:rsidP="00374741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  <w:r w:rsidRPr="008A3B6D">
        <w:t xml:space="preserve">Za wadę </w:t>
      </w:r>
      <w:r>
        <w:t xml:space="preserve">dokumentacji projektowo-kosztorysowej </w:t>
      </w:r>
      <w:r w:rsidRPr="008A3B6D">
        <w:t>lub je</w:t>
      </w:r>
      <w:r>
        <w:t>j</w:t>
      </w:r>
      <w:r w:rsidRPr="008A3B6D">
        <w:t xml:space="preserve"> części uznaje się w</w:t>
      </w:r>
      <w:r>
        <w:t> </w:t>
      </w:r>
      <w:r w:rsidRPr="008A3B6D">
        <w:t>szczególności:</w:t>
      </w:r>
    </w:p>
    <w:p w:rsidR="00CC06F8" w:rsidRDefault="00CC06F8" w:rsidP="00374741">
      <w:pPr>
        <w:numPr>
          <w:ilvl w:val="1"/>
          <w:numId w:val="1"/>
        </w:numPr>
        <w:spacing w:line="260" w:lineRule="exact"/>
        <w:rPr>
          <w:sz w:val="21"/>
          <w:szCs w:val="21"/>
        </w:rPr>
      </w:pPr>
      <w:r w:rsidRPr="008A3B6D">
        <w:t>niezgodność z obowiązującymi przepisami,</w:t>
      </w:r>
    </w:p>
    <w:p w:rsidR="00CC06F8" w:rsidRDefault="00CC06F8" w:rsidP="00374741">
      <w:pPr>
        <w:numPr>
          <w:ilvl w:val="1"/>
          <w:numId w:val="1"/>
        </w:numPr>
        <w:spacing w:line="260" w:lineRule="exact"/>
        <w:rPr>
          <w:sz w:val="21"/>
          <w:szCs w:val="21"/>
        </w:rPr>
      </w:pPr>
      <w:r w:rsidRPr="008A3B6D">
        <w:t>niekompletność,</w:t>
      </w:r>
    </w:p>
    <w:p w:rsidR="00CC06F8" w:rsidRDefault="00CC06F8" w:rsidP="00374741">
      <w:pPr>
        <w:numPr>
          <w:ilvl w:val="1"/>
          <w:numId w:val="1"/>
        </w:numPr>
        <w:spacing w:line="260" w:lineRule="exact"/>
        <w:rPr>
          <w:sz w:val="21"/>
          <w:szCs w:val="21"/>
        </w:rPr>
      </w:pPr>
      <w:r w:rsidRPr="008A3B6D">
        <w:t>niezgodność z zapisami niniejszej umowy i późniejszymi pisemnymi ustaleniami.</w:t>
      </w:r>
    </w:p>
    <w:p w:rsidR="00CC06F8" w:rsidRPr="00374741" w:rsidRDefault="00CC06F8" w:rsidP="00374741">
      <w:pPr>
        <w:numPr>
          <w:ilvl w:val="0"/>
          <w:numId w:val="1"/>
        </w:numPr>
        <w:spacing w:line="260" w:lineRule="exact"/>
        <w:ind w:left="284"/>
        <w:rPr>
          <w:sz w:val="21"/>
          <w:szCs w:val="21"/>
        </w:rPr>
      </w:pPr>
      <w:r w:rsidRPr="008A3B6D">
        <w:t>Wykonawca zobowiązany jest do wykonania wszystkich niezbędnych badań i uzyskania wymaganych opinii</w:t>
      </w:r>
      <w:r>
        <w:t xml:space="preserve"> i uzgodnień</w:t>
      </w:r>
      <w:r w:rsidRPr="008A3B6D">
        <w:t xml:space="preserve"> w celu rzetelnego wykonania przedmiotu umowy.</w:t>
      </w:r>
    </w:p>
    <w:p w:rsidR="00CC06F8" w:rsidRPr="007E5580" w:rsidRDefault="00CC06F8" w:rsidP="00CC06F8">
      <w:pPr>
        <w:numPr>
          <w:ilvl w:val="0"/>
          <w:numId w:val="1"/>
        </w:numPr>
        <w:spacing w:line="260" w:lineRule="exact"/>
        <w:ind w:left="284" w:hanging="284"/>
        <w:rPr>
          <w:sz w:val="21"/>
          <w:szCs w:val="21"/>
        </w:rPr>
      </w:pPr>
    </w:p>
    <w:p w:rsidR="00CC06F8" w:rsidRPr="007E5580" w:rsidRDefault="00CC06F8" w:rsidP="00CC06F8">
      <w:pPr>
        <w:ind w:left="284"/>
        <w:rPr>
          <w:sz w:val="21"/>
          <w:szCs w:val="21"/>
        </w:rPr>
      </w:pPr>
    </w:p>
    <w:p w:rsidR="00CC06F8" w:rsidRPr="007E5580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7E5580">
        <w:rPr>
          <w:b/>
          <w:sz w:val="21"/>
          <w:szCs w:val="21"/>
        </w:rPr>
        <w:t>§ 4.</w:t>
      </w:r>
    </w:p>
    <w:p w:rsidR="00CC06F8" w:rsidRPr="008A3B6D" w:rsidRDefault="00CC06F8" w:rsidP="00374741">
      <w:pPr>
        <w:widowControl w:val="0"/>
        <w:suppressAutoHyphens/>
        <w:spacing w:before="120"/>
        <w:jc w:val="both"/>
      </w:pPr>
      <w:r w:rsidRPr="008A3B6D">
        <w:t>Wykonawca może powierzyć niektóre prace związane z wykonaniem przedmiotu umowy osobie trzeciej, posiadającej adekwatne uprawnienia, za której działanie lub zaniechanie ponosi pełną odpowiedzialność.</w:t>
      </w:r>
    </w:p>
    <w:p w:rsidR="00CC06F8" w:rsidRPr="007E5580" w:rsidRDefault="00CC06F8" w:rsidP="00CC06F8">
      <w:pPr>
        <w:spacing w:line="280" w:lineRule="exact"/>
        <w:jc w:val="both"/>
        <w:rPr>
          <w:sz w:val="21"/>
          <w:szCs w:val="21"/>
        </w:rPr>
      </w:pPr>
    </w:p>
    <w:p w:rsidR="00CC06F8" w:rsidRPr="007E5580" w:rsidRDefault="00CC06F8" w:rsidP="00CC06F8">
      <w:pPr>
        <w:jc w:val="both"/>
        <w:rPr>
          <w:sz w:val="21"/>
          <w:szCs w:val="21"/>
        </w:rPr>
      </w:pPr>
    </w:p>
    <w:p w:rsidR="00CC06F8" w:rsidRPr="007E5580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7E5580">
        <w:rPr>
          <w:b/>
          <w:sz w:val="21"/>
          <w:szCs w:val="21"/>
        </w:rPr>
        <w:t>§ 5.</w:t>
      </w:r>
    </w:p>
    <w:p w:rsidR="00CC06F8" w:rsidRDefault="00CC06F8" w:rsidP="00374741">
      <w:pPr>
        <w:numPr>
          <w:ilvl w:val="0"/>
          <w:numId w:val="4"/>
        </w:numPr>
        <w:spacing w:line="280" w:lineRule="exact"/>
        <w:jc w:val="both"/>
        <w:rPr>
          <w:sz w:val="21"/>
          <w:szCs w:val="21"/>
        </w:rPr>
      </w:pPr>
      <w:r w:rsidRPr="007E5580">
        <w:rPr>
          <w:sz w:val="21"/>
          <w:szCs w:val="21"/>
        </w:rPr>
        <w:t>Dokumentacja wykonana zostanie w oparciu o obowiązujące w tym zakresie przepisy techniczne i instrukcje.</w:t>
      </w:r>
    </w:p>
    <w:p w:rsidR="00CC06F8" w:rsidRPr="00374741" w:rsidRDefault="00CC06F8" w:rsidP="00374741">
      <w:pPr>
        <w:numPr>
          <w:ilvl w:val="0"/>
          <w:numId w:val="4"/>
        </w:numPr>
        <w:spacing w:before="120"/>
        <w:jc w:val="both"/>
      </w:pPr>
      <w:r w:rsidRPr="008A3B6D">
        <w:t>Wykonawca zobowiązuje się do niezwłocznego, w terminie nie dłuższym niż 3 dni robocze od powzięcia informacji od Zamawiającego, udzielania merytorycznych odpowiedzi na zapytania oferentów w toku postępowania przetargowego na wykonawstwo rob</w:t>
      </w:r>
      <w:r>
        <w:t>ó</w:t>
      </w:r>
      <w:r w:rsidRPr="008A3B6D">
        <w:t>t objętych opracowaną dokumentacją.</w:t>
      </w:r>
    </w:p>
    <w:p w:rsidR="00CC06F8" w:rsidRPr="007E5580" w:rsidRDefault="00CC06F8" w:rsidP="00CC06F8">
      <w:pPr>
        <w:spacing w:line="280" w:lineRule="exact"/>
        <w:jc w:val="both"/>
        <w:rPr>
          <w:sz w:val="21"/>
          <w:szCs w:val="21"/>
        </w:rPr>
      </w:pPr>
    </w:p>
    <w:p w:rsidR="00CC06F8" w:rsidRPr="007E5580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7E5580">
        <w:rPr>
          <w:b/>
          <w:sz w:val="21"/>
          <w:szCs w:val="21"/>
        </w:rPr>
        <w:lastRenderedPageBreak/>
        <w:t>§ 6.</w:t>
      </w:r>
    </w:p>
    <w:p w:rsidR="00CC06F8" w:rsidRPr="007E5580" w:rsidRDefault="00CC06F8" w:rsidP="00CC06F8">
      <w:pPr>
        <w:spacing w:line="260" w:lineRule="exact"/>
        <w:ind w:left="284" w:hanging="284"/>
        <w:jc w:val="both"/>
        <w:rPr>
          <w:sz w:val="21"/>
          <w:szCs w:val="21"/>
        </w:rPr>
      </w:pPr>
      <w:r w:rsidRPr="007E5580">
        <w:rPr>
          <w:sz w:val="21"/>
          <w:szCs w:val="21"/>
        </w:rPr>
        <w:t>1. WYKONAWCY, za wykonanie zamówienia określonego w § 1., przysługuje wynagrodzenie</w:t>
      </w:r>
      <w:r>
        <w:rPr>
          <w:sz w:val="21"/>
          <w:szCs w:val="21"/>
        </w:rPr>
        <w:t xml:space="preserve"> ryczałtowe</w:t>
      </w:r>
      <w:r w:rsidRPr="007E5580">
        <w:rPr>
          <w:sz w:val="21"/>
          <w:szCs w:val="21"/>
        </w:rPr>
        <w:t xml:space="preserve"> w wysokości </w:t>
      </w:r>
      <w:r>
        <w:rPr>
          <w:b/>
          <w:sz w:val="21"/>
          <w:szCs w:val="21"/>
        </w:rPr>
        <w:t>………………………</w:t>
      </w:r>
      <w:r w:rsidRPr="007E5580">
        <w:rPr>
          <w:b/>
          <w:sz w:val="21"/>
          <w:szCs w:val="21"/>
        </w:rPr>
        <w:t xml:space="preserve"> brutto</w:t>
      </w:r>
      <w:r w:rsidRPr="007E5580">
        <w:rPr>
          <w:sz w:val="21"/>
          <w:szCs w:val="21"/>
        </w:rPr>
        <w:t xml:space="preserve"> (słownie: </w:t>
      </w:r>
      <w:r>
        <w:rPr>
          <w:b/>
          <w:sz w:val="21"/>
          <w:szCs w:val="21"/>
        </w:rPr>
        <w:t>………………………………………….</w:t>
      </w:r>
      <w:r w:rsidRPr="007E5580">
        <w:rPr>
          <w:sz w:val="21"/>
          <w:szCs w:val="21"/>
        </w:rPr>
        <w:t xml:space="preserve"> złot</w:t>
      </w:r>
      <w:r>
        <w:rPr>
          <w:sz w:val="21"/>
          <w:szCs w:val="21"/>
        </w:rPr>
        <w:t>e</w:t>
      </w:r>
      <w:r w:rsidRPr="007E5580">
        <w:rPr>
          <w:sz w:val="21"/>
          <w:szCs w:val="21"/>
        </w:rPr>
        <w:t xml:space="preserve"> ).</w:t>
      </w:r>
    </w:p>
    <w:p w:rsidR="00CC06F8" w:rsidRDefault="00CC06F8" w:rsidP="00CC06F8">
      <w:pPr>
        <w:spacing w:line="260" w:lineRule="exact"/>
        <w:ind w:left="284" w:hanging="284"/>
        <w:jc w:val="both"/>
        <w:rPr>
          <w:sz w:val="21"/>
          <w:szCs w:val="21"/>
        </w:rPr>
      </w:pPr>
      <w:r w:rsidRPr="007E5580">
        <w:rPr>
          <w:sz w:val="21"/>
          <w:szCs w:val="21"/>
        </w:rPr>
        <w:t xml:space="preserve">2. </w:t>
      </w:r>
      <w:r w:rsidRPr="00375AC3">
        <w:rPr>
          <w:rStyle w:val="FontStyle11"/>
        </w:rPr>
        <w:t xml:space="preserve">Wynagrodzenie ryczałtowe obejmuje </w:t>
      </w:r>
      <w:r w:rsidRPr="00375AC3">
        <w:t>wszelkie koszty Wykonawcy związane z należytą realizacją przedmiotu umowy, a w tym</w:t>
      </w:r>
      <w:r w:rsidRPr="00375AC3">
        <w:rPr>
          <w:rStyle w:val="TekstpodstawowywcityZnak"/>
        </w:rPr>
        <w:t xml:space="preserve"> </w:t>
      </w:r>
      <w:r w:rsidRPr="00375AC3">
        <w:rPr>
          <w:rStyle w:val="FontStyle11"/>
        </w:rPr>
        <w:t>niezbędne czynności, zadania i obliczenia wymagane prawem oraz wiedzą i sztuką budowlaną do prawidłowej realizacji przedmiotu umowy, a także obejmuje wynagrodzenie za przeniesienie autorskich praw majątkowych do wszelkich opracowań będących przedmiotem umowy oraz wszelkich egzemplarzy tych opracowań na następujących polach eksploatacji: wykorzystania, utrwalania, zwielokrotniania, wprowadzenia zmian, wprowadzania do pamięci komputera, wyświetlania, wykonywania autorskich praw zależnych oraz powielania dokumentacji projektowej lub jej części dowolną techniką na terytorium Rzeczypospolitej Polskiej</w:t>
      </w:r>
    </w:p>
    <w:p w:rsidR="00CC06F8" w:rsidRPr="007E5580" w:rsidRDefault="00CC06F8" w:rsidP="00CC06F8">
      <w:pPr>
        <w:spacing w:line="260" w:lineRule="exact"/>
        <w:ind w:left="284" w:hanging="284"/>
        <w:jc w:val="both"/>
        <w:rPr>
          <w:sz w:val="21"/>
          <w:szCs w:val="21"/>
        </w:rPr>
      </w:pPr>
    </w:p>
    <w:p w:rsidR="00CC06F8" w:rsidRDefault="00CC06F8" w:rsidP="00374741">
      <w:pPr>
        <w:pStyle w:val="moje1"/>
        <w:numPr>
          <w:ilvl w:val="0"/>
          <w:numId w:val="4"/>
        </w:numPr>
        <w:spacing w:line="240" w:lineRule="auto"/>
        <w:rPr>
          <w:rStyle w:val="FontStyle11"/>
          <w:sz w:val="24"/>
          <w:szCs w:val="24"/>
        </w:rPr>
      </w:pPr>
      <w:r w:rsidRPr="00430446">
        <w:rPr>
          <w:rFonts w:ascii="Times New Roman" w:hAnsi="Times New Roman"/>
          <w:sz w:val="20"/>
        </w:rPr>
        <w:t xml:space="preserve">Wynagrodzenie Wykonawcy z tytułu realizacji niniejszej umowy będzie płatne przelewem </w:t>
      </w:r>
      <w:r>
        <w:rPr>
          <w:rFonts w:ascii="Times New Roman" w:hAnsi="Times New Roman"/>
          <w:sz w:val="20"/>
        </w:rPr>
        <w:t xml:space="preserve">na podstawie faktury VAT </w:t>
      </w:r>
      <w:r w:rsidRPr="00430446">
        <w:rPr>
          <w:rFonts w:ascii="Times New Roman" w:hAnsi="Times New Roman"/>
          <w:sz w:val="20"/>
        </w:rPr>
        <w:t xml:space="preserve">na rachunek bankowy 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…………………………………………………………………………………………………….</w:t>
      </w:r>
      <w:r w:rsidRPr="00EB0E85">
        <w:t xml:space="preserve"> </w:t>
      </w:r>
      <w:r w:rsidRPr="00FB6BA1">
        <w:t>ujawniony w dniu podpisania niniejszej umowy w Wykazie podmiotów zarejestrowanych jako podatnicy VAT. Zmiana numeru rachunku bankowego nie wymaga aneksu do umowy z zastrzeżeniem, że rachunek bankowy Wykonawcy, na który dokonywana będzie płatność, musi być w</w:t>
      </w:r>
      <w:r>
        <w:t> </w:t>
      </w:r>
      <w:r w:rsidRPr="00FB6BA1">
        <w:t>chwili jej dokonywania ujawniony w ww. wykazie</w:t>
      </w:r>
      <w:r w:rsidRPr="008A3B6D">
        <w:rPr>
          <w:rStyle w:val="FontStyle11"/>
          <w:sz w:val="24"/>
          <w:szCs w:val="24"/>
        </w:rPr>
        <w:t>.</w:t>
      </w:r>
    </w:p>
    <w:p w:rsidR="00CC06F8" w:rsidRPr="00EB0E85" w:rsidRDefault="00CC06F8" w:rsidP="00374741">
      <w:pPr>
        <w:pStyle w:val="moje1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Płatność nastąpi </w:t>
      </w:r>
      <w:r w:rsidRPr="00374741">
        <w:rPr>
          <w:rFonts w:ascii="Times New Roman" w:hAnsi="Times New Roman"/>
          <w:sz w:val="20"/>
          <w:szCs w:val="21"/>
        </w:rPr>
        <w:t>w terminie 30 dn</w:t>
      </w:r>
      <w:r w:rsidRPr="00374741">
        <w:rPr>
          <w:sz w:val="20"/>
          <w:szCs w:val="21"/>
        </w:rPr>
        <w:t>i od dnia otrzyma</w:t>
      </w:r>
      <w:r w:rsidRPr="00EB0E85">
        <w:rPr>
          <w:sz w:val="21"/>
          <w:szCs w:val="21"/>
        </w:rPr>
        <w:t>nia przez ZAMAWIAJĄCEGO faktury</w:t>
      </w:r>
      <w:r>
        <w:rPr>
          <w:sz w:val="21"/>
          <w:szCs w:val="21"/>
        </w:rPr>
        <w:t xml:space="preserve"> prawidłowo</w:t>
      </w:r>
      <w:r w:rsidRPr="00EB0E85">
        <w:rPr>
          <w:sz w:val="21"/>
          <w:szCs w:val="21"/>
        </w:rPr>
        <w:t xml:space="preserve"> wystawionej przez WYKONAWCĘ. </w:t>
      </w:r>
    </w:p>
    <w:p w:rsidR="00CC06F8" w:rsidRDefault="00CC06F8" w:rsidP="00374741">
      <w:pPr>
        <w:numPr>
          <w:ilvl w:val="0"/>
          <w:numId w:val="4"/>
        </w:numPr>
        <w:spacing w:line="260" w:lineRule="exact"/>
        <w:jc w:val="both"/>
        <w:rPr>
          <w:sz w:val="21"/>
          <w:szCs w:val="21"/>
        </w:rPr>
      </w:pPr>
      <w:r w:rsidRPr="00EB0E85">
        <w:rPr>
          <w:sz w:val="21"/>
          <w:szCs w:val="21"/>
        </w:rPr>
        <w:t>Podstawą wysta</w:t>
      </w:r>
      <w:r w:rsidRPr="007E5580">
        <w:rPr>
          <w:sz w:val="21"/>
          <w:szCs w:val="21"/>
        </w:rPr>
        <w:t>wienia faktury będzie protokół zdawczo-odbiorczy podpisany przez przedstawicieli stron</w:t>
      </w:r>
      <w:r>
        <w:rPr>
          <w:sz w:val="21"/>
          <w:szCs w:val="21"/>
        </w:rPr>
        <w:t xml:space="preserve"> umowy</w:t>
      </w:r>
      <w:r w:rsidRPr="007E5580">
        <w:rPr>
          <w:sz w:val="21"/>
          <w:szCs w:val="21"/>
        </w:rPr>
        <w:t>.</w:t>
      </w:r>
    </w:p>
    <w:p w:rsidR="00CC06F8" w:rsidRPr="007E5580" w:rsidRDefault="00CC06F8" w:rsidP="00374741">
      <w:pPr>
        <w:spacing w:line="260" w:lineRule="exact"/>
        <w:jc w:val="both"/>
        <w:rPr>
          <w:sz w:val="21"/>
          <w:szCs w:val="21"/>
        </w:rPr>
      </w:pPr>
    </w:p>
    <w:p w:rsidR="00CC06F8" w:rsidRPr="007E5580" w:rsidRDefault="00CC06F8" w:rsidP="00CC06F8">
      <w:pPr>
        <w:spacing w:line="260" w:lineRule="exact"/>
        <w:ind w:left="284" w:hanging="284"/>
        <w:jc w:val="both"/>
        <w:rPr>
          <w:sz w:val="21"/>
          <w:szCs w:val="21"/>
        </w:rPr>
      </w:pPr>
      <w:r w:rsidRPr="007E5580">
        <w:rPr>
          <w:sz w:val="21"/>
          <w:szCs w:val="21"/>
        </w:rPr>
        <w:t>5.  Rachunek wystawiona dla Zamawiającego przez Wykonawcę powinna zawierać następujące dane:</w:t>
      </w:r>
    </w:p>
    <w:p w:rsidR="00CC06F8" w:rsidRPr="007E5580" w:rsidRDefault="00CC06F8" w:rsidP="00CC06F8">
      <w:pPr>
        <w:spacing w:line="260" w:lineRule="exact"/>
        <w:ind w:left="284" w:hanging="284"/>
        <w:jc w:val="both"/>
        <w:rPr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2"/>
        <w:gridCol w:w="4762"/>
      </w:tblGrid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7E5580">
              <w:rPr>
                <w:rFonts w:ascii="Times New Roman" w:hAnsi="Times New Roman"/>
                <w:b/>
              </w:rPr>
              <w:t>Nabywca:</w:t>
            </w:r>
          </w:p>
        </w:tc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7E5580">
              <w:rPr>
                <w:rFonts w:ascii="Times New Roman" w:hAnsi="Times New Roman"/>
                <w:b/>
              </w:rPr>
              <w:t>Odbiorca: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Gmina Jedwabne</w:t>
            </w:r>
          </w:p>
        </w:tc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Urząd Miejski w Jedwabnem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ul. Żwirki i Wigury 3</w:t>
            </w:r>
          </w:p>
        </w:tc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ul. Żwirki i Wigury 3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18-420 Jedwabne</w:t>
            </w:r>
          </w:p>
        </w:tc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18-420 Jedwabne</w:t>
            </w:r>
          </w:p>
        </w:tc>
      </w:tr>
      <w:tr w:rsidR="00CC06F8" w:rsidRPr="007E5580" w:rsidTr="00D0212D"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  <w:r w:rsidRPr="007E5580">
              <w:rPr>
                <w:rFonts w:ascii="Times New Roman" w:hAnsi="Times New Roman"/>
              </w:rPr>
              <w:t>NIP: 718-127-94-22</w:t>
            </w:r>
          </w:p>
        </w:tc>
        <w:tc>
          <w:tcPr>
            <w:tcW w:w="2500" w:type="pct"/>
            <w:shd w:val="clear" w:color="auto" w:fill="auto"/>
          </w:tcPr>
          <w:p w:rsidR="00CC06F8" w:rsidRPr="007E5580" w:rsidRDefault="00CC06F8" w:rsidP="00D0212D">
            <w:pPr>
              <w:pStyle w:val="moje1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C06F8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2D071F">
        <w:rPr>
          <w:b/>
          <w:sz w:val="21"/>
          <w:szCs w:val="21"/>
        </w:rPr>
        <w:t>§ 7.</w:t>
      </w:r>
    </w:p>
    <w:p w:rsidR="00CC06F8" w:rsidRDefault="00CC06F8" w:rsidP="00CC06F8">
      <w:pPr>
        <w:spacing w:line="280" w:lineRule="exact"/>
        <w:rPr>
          <w:sz w:val="21"/>
          <w:szCs w:val="21"/>
          <w:lang w:val="pl"/>
        </w:rPr>
      </w:pPr>
      <w:r w:rsidRPr="0056148E">
        <w:rPr>
          <w:sz w:val="21"/>
          <w:szCs w:val="21"/>
          <w:lang w:val="pl"/>
        </w:rPr>
        <w:t>1. Wykonawca zobowiązuje się przenieść na Zamawiającego całość praw autorskich</w:t>
      </w:r>
      <w:r>
        <w:rPr>
          <w:sz w:val="21"/>
          <w:szCs w:val="21"/>
          <w:lang w:val="pl"/>
        </w:rPr>
        <w:t xml:space="preserve"> majątkowych</w:t>
      </w:r>
      <w:r w:rsidRPr="0056148E">
        <w:rPr>
          <w:sz w:val="21"/>
          <w:szCs w:val="21"/>
          <w:lang w:val="pl"/>
        </w:rPr>
        <w:t xml:space="preserve"> </w:t>
      </w:r>
      <w:r>
        <w:rPr>
          <w:sz w:val="21"/>
          <w:szCs w:val="21"/>
          <w:lang w:val="pl"/>
        </w:rPr>
        <w:t xml:space="preserve">przedmiotu umowy </w:t>
      </w:r>
      <w:r w:rsidRPr="0056148E">
        <w:rPr>
          <w:sz w:val="21"/>
          <w:szCs w:val="21"/>
          <w:lang w:val="pl"/>
        </w:rPr>
        <w:t>, bez żadnych ogranic</w:t>
      </w:r>
      <w:r>
        <w:rPr>
          <w:sz w:val="21"/>
          <w:szCs w:val="21"/>
          <w:lang w:val="pl"/>
        </w:rPr>
        <w:t>zeń czasowych i terytorialnych.</w:t>
      </w:r>
    </w:p>
    <w:p w:rsidR="00CC06F8" w:rsidRDefault="00CC06F8" w:rsidP="00CC06F8">
      <w:pPr>
        <w:spacing w:line="280" w:lineRule="exact"/>
        <w:rPr>
          <w:sz w:val="21"/>
          <w:szCs w:val="21"/>
          <w:lang w:val="pl"/>
        </w:rPr>
      </w:pPr>
      <w:r>
        <w:rPr>
          <w:sz w:val="21"/>
          <w:szCs w:val="21"/>
          <w:lang w:val="pl"/>
        </w:rPr>
        <w:t>2</w:t>
      </w:r>
      <w:r w:rsidRPr="0056148E">
        <w:rPr>
          <w:sz w:val="21"/>
          <w:szCs w:val="21"/>
          <w:lang w:val="pl"/>
        </w:rPr>
        <w:t xml:space="preserve">. Przejście praw autorskich do </w:t>
      </w:r>
      <w:r>
        <w:rPr>
          <w:sz w:val="21"/>
          <w:szCs w:val="21"/>
          <w:lang w:val="pl"/>
        </w:rPr>
        <w:t>przedmiotu umowy</w:t>
      </w:r>
      <w:r w:rsidRPr="0056148E">
        <w:rPr>
          <w:sz w:val="21"/>
          <w:szCs w:val="21"/>
          <w:lang w:val="pl"/>
        </w:rPr>
        <w:t xml:space="preserve"> nastąpi z momentem przekazania </w:t>
      </w:r>
      <w:r w:rsidRPr="0003771D">
        <w:rPr>
          <w:sz w:val="21"/>
          <w:szCs w:val="21"/>
          <w:lang w:val="pl"/>
        </w:rPr>
        <w:t>przedmiotu umowy</w:t>
      </w:r>
      <w:r w:rsidRPr="0056148E">
        <w:rPr>
          <w:sz w:val="21"/>
          <w:szCs w:val="21"/>
          <w:lang w:val="pl"/>
        </w:rPr>
        <w:t xml:space="preserve"> Zamawiającemu</w:t>
      </w:r>
    </w:p>
    <w:p w:rsidR="00CC06F8" w:rsidRDefault="00CC06F8" w:rsidP="00CC06F8">
      <w:pPr>
        <w:spacing w:line="280" w:lineRule="exact"/>
        <w:rPr>
          <w:sz w:val="21"/>
          <w:szCs w:val="21"/>
          <w:lang w:val="pl"/>
        </w:rPr>
      </w:pPr>
    </w:p>
    <w:p w:rsidR="00CC06F8" w:rsidRPr="0056148E" w:rsidRDefault="00CC06F8" w:rsidP="00CC06F8">
      <w:pPr>
        <w:spacing w:line="280" w:lineRule="exact"/>
        <w:rPr>
          <w:sz w:val="21"/>
          <w:szCs w:val="21"/>
          <w:lang w:val="pl"/>
        </w:rPr>
      </w:pPr>
    </w:p>
    <w:p w:rsidR="00CC06F8" w:rsidRPr="0056148E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56148E">
        <w:rPr>
          <w:b/>
          <w:sz w:val="21"/>
          <w:szCs w:val="21"/>
        </w:rPr>
        <w:t xml:space="preserve">§ </w:t>
      </w:r>
      <w:r>
        <w:rPr>
          <w:b/>
          <w:sz w:val="21"/>
          <w:szCs w:val="21"/>
        </w:rPr>
        <w:t>8</w:t>
      </w:r>
      <w:r w:rsidRPr="0056148E">
        <w:rPr>
          <w:b/>
          <w:sz w:val="21"/>
          <w:szCs w:val="21"/>
        </w:rPr>
        <w:t>.</w:t>
      </w:r>
    </w:p>
    <w:p w:rsidR="00CC06F8" w:rsidRPr="00374741" w:rsidRDefault="00CC06F8" w:rsidP="00374741">
      <w:pPr>
        <w:widowControl w:val="0"/>
        <w:suppressAutoHyphens/>
        <w:spacing w:before="120"/>
        <w:ind w:left="389"/>
        <w:jc w:val="both"/>
      </w:pPr>
    </w:p>
    <w:p w:rsidR="00CC06F8" w:rsidRPr="008A3B6D" w:rsidRDefault="00CC06F8" w:rsidP="00CC06F8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before="120"/>
        <w:jc w:val="both"/>
      </w:pPr>
      <w:r w:rsidRPr="008A3B6D">
        <w:t>Zamawiający obciąży Wykonawcę karą umowną:</w:t>
      </w:r>
    </w:p>
    <w:p w:rsidR="00CC06F8" w:rsidRPr="008A3B6D" w:rsidRDefault="00CC06F8" w:rsidP="00CC06F8">
      <w:pPr>
        <w:widowControl w:val="0"/>
        <w:numPr>
          <w:ilvl w:val="0"/>
          <w:numId w:val="7"/>
        </w:numPr>
        <w:suppressAutoHyphens/>
        <w:spacing w:before="120"/>
        <w:jc w:val="both"/>
      </w:pPr>
      <w:r w:rsidRPr="008A3B6D">
        <w:t>w wysokości 0,</w:t>
      </w:r>
      <w:r>
        <w:t>5</w:t>
      </w:r>
      <w:r w:rsidRPr="008A3B6D">
        <w:t xml:space="preserve">% wynagrodzenia </w:t>
      </w:r>
      <w:r>
        <w:t xml:space="preserve">netto, </w:t>
      </w:r>
      <w:r w:rsidRPr="008A3B6D">
        <w:t>określonego w § 6 ust. 1 umowy za każdy dzień opóźnienia w przypadku opóźnienia w:</w:t>
      </w:r>
    </w:p>
    <w:p w:rsidR="00CC06F8" w:rsidRPr="008A3B6D" w:rsidRDefault="00CC06F8" w:rsidP="00CC06F8">
      <w:pPr>
        <w:widowControl w:val="0"/>
        <w:numPr>
          <w:ilvl w:val="1"/>
          <w:numId w:val="6"/>
        </w:numPr>
        <w:suppressAutoHyphens/>
        <w:spacing w:before="120"/>
        <w:jc w:val="both"/>
      </w:pPr>
      <w:r w:rsidRPr="008A3B6D">
        <w:t>wykonaniu przedmiotu umowy w stosunku do termin</w:t>
      </w:r>
      <w:r>
        <w:t>u</w:t>
      </w:r>
      <w:r w:rsidRPr="008A3B6D">
        <w:t>, o który</w:t>
      </w:r>
      <w:r>
        <w:t>m</w:t>
      </w:r>
      <w:r w:rsidRPr="008A3B6D">
        <w:t xml:space="preserve"> mowa w</w:t>
      </w:r>
      <w:r>
        <w:t> </w:t>
      </w:r>
      <w:r w:rsidRPr="008A3B6D">
        <w:t>§</w:t>
      </w:r>
      <w:r>
        <w:t xml:space="preserve"> 3 </w:t>
      </w:r>
      <w:r w:rsidRPr="008A3B6D">
        <w:t>umowy,</w:t>
      </w:r>
    </w:p>
    <w:p w:rsidR="00CC06F8" w:rsidRPr="008A3B6D" w:rsidRDefault="00CC06F8" w:rsidP="00CC06F8">
      <w:pPr>
        <w:widowControl w:val="0"/>
        <w:numPr>
          <w:ilvl w:val="1"/>
          <w:numId w:val="6"/>
        </w:numPr>
        <w:suppressAutoHyphens/>
        <w:spacing w:before="120"/>
        <w:jc w:val="both"/>
      </w:pPr>
      <w:r w:rsidRPr="008A3B6D">
        <w:t xml:space="preserve">usunięciu wad w stosunku do terminu, o którym mowa w § </w:t>
      </w:r>
      <w:r>
        <w:t>3</w:t>
      </w:r>
      <w:r w:rsidRPr="008A3B6D">
        <w:t xml:space="preserve"> ust. </w:t>
      </w:r>
      <w:r>
        <w:t>7</w:t>
      </w:r>
      <w:r w:rsidRPr="008A3B6D">
        <w:t>;</w:t>
      </w:r>
    </w:p>
    <w:p w:rsidR="00CC06F8" w:rsidRPr="008A3B6D" w:rsidRDefault="00CC06F8" w:rsidP="00CC06F8">
      <w:pPr>
        <w:widowControl w:val="0"/>
        <w:numPr>
          <w:ilvl w:val="0"/>
          <w:numId w:val="7"/>
        </w:numPr>
        <w:suppressAutoHyphens/>
        <w:spacing w:before="120"/>
        <w:jc w:val="both"/>
      </w:pPr>
      <w:r w:rsidRPr="008A3B6D">
        <w:t>w wysokości 10% wynagrodzenia</w:t>
      </w:r>
      <w:r>
        <w:t xml:space="preserve"> netto</w:t>
      </w:r>
      <w:r w:rsidRPr="008A3B6D">
        <w:t>, określonego w § 6 ust. 1 umowy, gdy Wykonawca odstąpi od umowy z przyczyn leżących po jego stronie;</w:t>
      </w:r>
    </w:p>
    <w:p w:rsidR="00CC06F8" w:rsidRPr="008A3B6D" w:rsidRDefault="00CC06F8" w:rsidP="00CC06F8">
      <w:pPr>
        <w:widowControl w:val="0"/>
        <w:numPr>
          <w:ilvl w:val="0"/>
          <w:numId w:val="7"/>
        </w:numPr>
        <w:suppressAutoHyphens/>
        <w:spacing w:before="120"/>
        <w:jc w:val="both"/>
      </w:pPr>
      <w:r w:rsidRPr="008A3B6D">
        <w:t>w wysokości 10% wynagrodzenia</w:t>
      </w:r>
      <w:r>
        <w:t xml:space="preserve"> netto</w:t>
      </w:r>
      <w:r w:rsidRPr="008A3B6D">
        <w:t>, określonego w § 6 ust. 1 umowy, gdy Zamawiający odstąpi od umowy z przyczyn leżących po stronie Wykonawcy.</w:t>
      </w:r>
    </w:p>
    <w:p w:rsidR="00CC06F8" w:rsidRPr="008A3B6D" w:rsidRDefault="00CC06F8" w:rsidP="00CC06F8">
      <w:pPr>
        <w:widowControl w:val="0"/>
        <w:numPr>
          <w:ilvl w:val="0"/>
          <w:numId w:val="5"/>
        </w:numPr>
        <w:suppressAutoHyphens/>
        <w:spacing w:before="120"/>
        <w:jc w:val="both"/>
      </w:pPr>
      <w:r w:rsidRPr="008A3B6D">
        <w:t xml:space="preserve">Łączna wartość kar umownych naliczonych Wykonawcy nie może przekroczyć 20% </w:t>
      </w:r>
      <w:r w:rsidRPr="008A3B6D">
        <w:lastRenderedPageBreak/>
        <w:t xml:space="preserve">wynagrodzenia ryczałtowego </w:t>
      </w:r>
      <w:r>
        <w:t>netto</w:t>
      </w:r>
      <w:r w:rsidRPr="008A3B6D">
        <w:t xml:space="preserve"> określonego w § 6 ust. 1 umowy.</w:t>
      </w:r>
    </w:p>
    <w:p w:rsidR="00CC06F8" w:rsidRPr="008A3B6D" w:rsidRDefault="00CC06F8" w:rsidP="00CC06F8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before="120"/>
        <w:jc w:val="both"/>
      </w:pPr>
      <w:r w:rsidRPr="008A3B6D">
        <w:t>Zamawiający zastrzega sobie prawo dochodzenia odszkodowania w przypadku, gdy szkoda z tytułu niewykonania lub nienależytego wykonania umowy przekroczy kwotę kar umownych.</w:t>
      </w:r>
    </w:p>
    <w:p w:rsidR="00CC06F8" w:rsidRPr="008A3B6D" w:rsidRDefault="00CC06F8" w:rsidP="00CC06F8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before="120"/>
        <w:jc w:val="both"/>
      </w:pPr>
      <w:r w:rsidRPr="008A3B6D">
        <w:t>Zamawiający w razie wystąpienia opóźnienia w dostarczeniu przedmiotu umowy zastrzega sobie prawo do wyznaczenia Wykonawcy dodatkowego terminu realizacji przedmiotu umowy nie rezygnując z kar umownych i odszkodowania.</w:t>
      </w:r>
    </w:p>
    <w:p w:rsidR="00CC06F8" w:rsidRPr="008A3B6D" w:rsidRDefault="00CC06F8" w:rsidP="00CC06F8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before="120"/>
        <w:jc w:val="both"/>
      </w:pPr>
      <w:r w:rsidRPr="008A3B6D">
        <w:t>W przypadku nie wywiązania się przez Wykonawcę z obowiązku wykonania przedmiotu umowy w drugim wyznaczonym terminie, Zamawiający zastrzega sobie możliwość odstąpienia od umowy.</w:t>
      </w:r>
    </w:p>
    <w:p w:rsidR="00CC06F8" w:rsidRDefault="00CC06F8" w:rsidP="00CC06F8">
      <w:pPr>
        <w:spacing w:line="280" w:lineRule="exact"/>
        <w:ind w:left="426" w:hanging="284"/>
        <w:jc w:val="both"/>
        <w:rPr>
          <w:sz w:val="21"/>
          <w:szCs w:val="21"/>
        </w:rPr>
      </w:pPr>
    </w:p>
    <w:p w:rsidR="00CC06F8" w:rsidRPr="002D071F" w:rsidRDefault="00CC06F8" w:rsidP="00CC06F8">
      <w:pPr>
        <w:spacing w:line="280" w:lineRule="exact"/>
        <w:ind w:left="426" w:hanging="284"/>
        <w:jc w:val="both"/>
        <w:rPr>
          <w:sz w:val="21"/>
          <w:szCs w:val="21"/>
        </w:rPr>
      </w:pPr>
    </w:p>
    <w:p w:rsidR="00CC06F8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2D071F">
        <w:rPr>
          <w:b/>
          <w:sz w:val="21"/>
          <w:szCs w:val="21"/>
        </w:rPr>
        <w:t xml:space="preserve">§ </w:t>
      </w:r>
      <w:r>
        <w:rPr>
          <w:b/>
          <w:sz w:val="21"/>
          <w:szCs w:val="21"/>
        </w:rPr>
        <w:t>9</w:t>
      </w:r>
      <w:r w:rsidRPr="002D071F">
        <w:rPr>
          <w:b/>
          <w:sz w:val="21"/>
          <w:szCs w:val="21"/>
        </w:rPr>
        <w:t>.</w:t>
      </w:r>
    </w:p>
    <w:p w:rsidR="00CC06F8" w:rsidRPr="005227A3" w:rsidRDefault="00CC06F8" w:rsidP="00CC06F8">
      <w:pPr>
        <w:widowControl w:val="0"/>
        <w:numPr>
          <w:ilvl w:val="2"/>
          <w:numId w:val="7"/>
        </w:numPr>
        <w:suppressAutoHyphens/>
        <w:spacing w:before="120"/>
        <w:ind w:left="357" w:hanging="357"/>
        <w:jc w:val="both"/>
      </w:pPr>
      <w:r w:rsidRPr="005227A3">
        <w:t xml:space="preserve">Wykonawca niniejszym udziela gwarancji na przedmiot umowy na okres przeprowadzenia całości prac przewidzianych w dokumentacji </w:t>
      </w:r>
      <w:r w:rsidRPr="008A3B6D">
        <w:t>projektow</w:t>
      </w:r>
      <w:r>
        <w:t>o-kosztorysowej</w:t>
      </w:r>
      <w:r w:rsidRPr="005227A3">
        <w:t>, jednakże nie dłuższy, niż 5 lat.</w:t>
      </w:r>
    </w:p>
    <w:p w:rsidR="00CC06F8" w:rsidRPr="008A3B6D" w:rsidRDefault="00CC06F8" w:rsidP="00CC06F8">
      <w:pPr>
        <w:widowControl w:val="0"/>
        <w:numPr>
          <w:ilvl w:val="2"/>
          <w:numId w:val="7"/>
        </w:numPr>
        <w:suppressAutoHyphens/>
        <w:spacing w:before="120"/>
        <w:ind w:left="357" w:hanging="357"/>
        <w:jc w:val="both"/>
      </w:pPr>
      <w:r w:rsidRPr="008A3B6D">
        <w:t xml:space="preserve">Okres gwarancji trwa od momentu </w:t>
      </w:r>
      <w:r>
        <w:t xml:space="preserve">dokonania przez </w:t>
      </w:r>
      <w:r w:rsidRPr="008A3B6D">
        <w:t>Zamawiające</w:t>
      </w:r>
      <w:r>
        <w:t>go</w:t>
      </w:r>
      <w:r w:rsidRPr="008A3B6D">
        <w:t xml:space="preserve"> </w:t>
      </w:r>
      <w:r>
        <w:t xml:space="preserve">odbioru </w:t>
      </w:r>
      <w:r w:rsidRPr="008A3B6D">
        <w:t>dokumentacji.</w:t>
      </w:r>
    </w:p>
    <w:p w:rsidR="00CC06F8" w:rsidRPr="008A3B6D" w:rsidRDefault="00CC06F8" w:rsidP="00CC06F8">
      <w:pPr>
        <w:widowControl w:val="0"/>
        <w:numPr>
          <w:ilvl w:val="2"/>
          <w:numId w:val="7"/>
        </w:numPr>
        <w:suppressAutoHyphens/>
        <w:spacing w:before="120"/>
        <w:ind w:left="357" w:hanging="357"/>
        <w:jc w:val="both"/>
      </w:pPr>
      <w:r w:rsidRPr="008A3B6D">
        <w:t>W ramach gwarancji Wykonawca dokona:</w:t>
      </w:r>
    </w:p>
    <w:p w:rsidR="00CC06F8" w:rsidRPr="008A3B6D" w:rsidRDefault="00CC06F8" w:rsidP="00CC06F8">
      <w:pPr>
        <w:widowControl w:val="0"/>
        <w:numPr>
          <w:ilvl w:val="0"/>
          <w:numId w:val="8"/>
        </w:numPr>
        <w:tabs>
          <w:tab w:val="clear" w:pos="0"/>
        </w:tabs>
        <w:suppressAutoHyphens/>
        <w:spacing w:before="120"/>
        <w:ind w:left="714" w:hanging="357"/>
        <w:jc w:val="both"/>
      </w:pPr>
      <w:r w:rsidRPr="008A3B6D">
        <w:t>wyjaśnień i uzupełnień w trakcie robót wszelkich niezgodności występujących w</w:t>
      </w:r>
      <w:r>
        <w:t> </w:t>
      </w:r>
      <w:r w:rsidRPr="008A3B6D">
        <w:t>projektach ze stanem istniejącym, akceptacji rozwiązań równoważnych,</w:t>
      </w:r>
    </w:p>
    <w:p w:rsidR="00CC06F8" w:rsidRPr="008A3B6D" w:rsidRDefault="00CC06F8" w:rsidP="00CC06F8">
      <w:pPr>
        <w:widowControl w:val="0"/>
        <w:numPr>
          <w:ilvl w:val="0"/>
          <w:numId w:val="8"/>
        </w:numPr>
        <w:tabs>
          <w:tab w:val="clear" w:pos="0"/>
        </w:tabs>
        <w:suppressAutoHyphens/>
        <w:spacing w:before="120"/>
        <w:ind w:left="714" w:hanging="357"/>
        <w:jc w:val="both"/>
      </w:pPr>
      <w:r w:rsidRPr="008A3B6D">
        <w:t>uzupełnienia wszelkich braków w rozwiązaniach technicznych podanych w projektach i przedmiarach lub też usunie niezgodności tych rozwiązań z Polskimi Normami, warunkami techniczno-budowlanymi czy też odpowiednimi certyfikatami dopuszczającymi zastosowane rozwiązania lub materiały do obrotu w budownictwie.</w:t>
      </w:r>
    </w:p>
    <w:p w:rsidR="00CC06F8" w:rsidRPr="008A3B6D" w:rsidRDefault="00CC06F8" w:rsidP="00CC06F8">
      <w:pPr>
        <w:widowControl w:val="0"/>
        <w:numPr>
          <w:ilvl w:val="2"/>
          <w:numId w:val="7"/>
        </w:numPr>
        <w:suppressAutoHyphens/>
        <w:spacing w:before="120"/>
        <w:ind w:left="357" w:hanging="357"/>
        <w:jc w:val="both"/>
      </w:pPr>
      <w:r w:rsidRPr="008A3B6D">
        <w:t>Podjęte w ramach gwarancji czynności Wykonawca wykonuje w ramach wynagrodzenia, o którym mowa w § 6.</w:t>
      </w:r>
    </w:p>
    <w:p w:rsidR="00CC06F8" w:rsidRPr="002D071F" w:rsidRDefault="00CC06F8" w:rsidP="00CC06F8">
      <w:pPr>
        <w:spacing w:line="280" w:lineRule="exact"/>
        <w:jc w:val="center"/>
        <w:rPr>
          <w:b/>
          <w:sz w:val="21"/>
          <w:szCs w:val="21"/>
        </w:rPr>
      </w:pPr>
    </w:p>
    <w:p w:rsidR="00CC06F8" w:rsidRPr="002D071F" w:rsidRDefault="00CC06F8" w:rsidP="00CC06F8">
      <w:pPr>
        <w:spacing w:line="280" w:lineRule="exact"/>
        <w:rPr>
          <w:sz w:val="21"/>
          <w:szCs w:val="21"/>
        </w:rPr>
      </w:pPr>
    </w:p>
    <w:p w:rsidR="00CC06F8" w:rsidRPr="002D071F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2D071F">
        <w:rPr>
          <w:b/>
          <w:sz w:val="21"/>
          <w:szCs w:val="21"/>
        </w:rPr>
        <w:t xml:space="preserve">§ </w:t>
      </w:r>
      <w:r>
        <w:rPr>
          <w:b/>
          <w:sz w:val="21"/>
          <w:szCs w:val="21"/>
        </w:rPr>
        <w:t>10</w:t>
      </w:r>
      <w:r w:rsidRPr="002D071F">
        <w:rPr>
          <w:b/>
          <w:sz w:val="21"/>
          <w:szCs w:val="21"/>
        </w:rPr>
        <w:t>.</w:t>
      </w:r>
    </w:p>
    <w:p w:rsidR="00CC06F8" w:rsidRDefault="00CC06F8" w:rsidP="00374741">
      <w:pPr>
        <w:numPr>
          <w:ilvl w:val="0"/>
          <w:numId w:val="9"/>
        </w:numPr>
        <w:spacing w:line="280" w:lineRule="exact"/>
        <w:rPr>
          <w:sz w:val="21"/>
          <w:szCs w:val="21"/>
        </w:rPr>
      </w:pPr>
      <w:r w:rsidRPr="002D071F">
        <w:rPr>
          <w:sz w:val="21"/>
          <w:szCs w:val="21"/>
        </w:rPr>
        <w:t>Wszelkie zmiany niniejszej umowy wymagają formy pisemnej za zgodą obu stron pod rygorem nieważności.</w:t>
      </w:r>
    </w:p>
    <w:p w:rsidR="00CC06F8" w:rsidRPr="002D071F" w:rsidRDefault="00CC06F8" w:rsidP="00CC06F8">
      <w:pPr>
        <w:numPr>
          <w:ilvl w:val="0"/>
          <w:numId w:val="9"/>
        </w:numPr>
        <w:spacing w:line="280" w:lineRule="exact"/>
        <w:rPr>
          <w:sz w:val="21"/>
          <w:szCs w:val="21"/>
        </w:rPr>
      </w:pPr>
      <w:r w:rsidRPr="002D071F">
        <w:rPr>
          <w:sz w:val="21"/>
          <w:szCs w:val="21"/>
        </w:rPr>
        <w:t>W sprawach nie uregulowanych niniejszą umową mają zastosowanie przepisy Kodeksu Cywilnego.</w:t>
      </w:r>
    </w:p>
    <w:p w:rsidR="00CC06F8" w:rsidRPr="002D071F" w:rsidRDefault="00CC06F8" w:rsidP="00374741">
      <w:pPr>
        <w:spacing w:line="280" w:lineRule="exact"/>
        <w:ind w:left="720"/>
        <w:rPr>
          <w:sz w:val="21"/>
          <w:szCs w:val="21"/>
        </w:rPr>
      </w:pPr>
    </w:p>
    <w:p w:rsidR="00CC06F8" w:rsidRPr="002D071F" w:rsidRDefault="00CC06F8" w:rsidP="00CC06F8">
      <w:pPr>
        <w:spacing w:line="280" w:lineRule="exact"/>
        <w:rPr>
          <w:sz w:val="21"/>
          <w:szCs w:val="21"/>
        </w:rPr>
      </w:pPr>
    </w:p>
    <w:p w:rsidR="00CC06F8" w:rsidRPr="002D071F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2D071F">
        <w:rPr>
          <w:b/>
          <w:sz w:val="21"/>
          <w:szCs w:val="21"/>
        </w:rPr>
        <w:t>§ 1</w:t>
      </w:r>
      <w:r>
        <w:rPr>
          <w:b/>
          <w:sz w:val="21"/>
          <w:szCs w:val="21"/>
        </w:rPr>
        <w:t>1</w:t>
      </w:r>
      <w:r w:rsidRPr="002D071F">
        <w:rPr>
          <w:b/>
          <w:sz w:val="21"/>
          <w:szCs w:val="21"/>
        </w:rPr>
        <w:t>.</w:t>
      </w:r>
    </w:p>
    <w:p w:rsidR="00CC06F8" w:rsidRPr="002D071F" w:rsidRDefault="00CC06F8" w:rsidP="00CC06F8">
      <w:pPr>
        <w:spacing w:line="280" w:lineRule="exact"/>
        <w:jc w:val="both"/>
        <w:rPr>
          <w:sz w:val="21"/>
          <w:szCs w:val="21"/>
        </w:rPr>
      </w:pPr>
      <w:r w:rsidRPr="002D071F">
        <w:rPr>
          <w:sz w:val="21"/>
          <w:szCs w:val="21"/>
        </w:rPr>
        <w:t>Spory wynikłe z realizacji niniejszej umowy rozstrzyga Sąd Rejonowy właściwy dla siedziby ZAMAWIAJĄCEGO.</w:t>
      </w:r>
    </w:p>
    <w:p w:rsidR="00CC06F8" w:rsidRPr="002D071F" w:rsidRDefault="00CC06F8" w:rsidP="00CC06F8">
      <w:pPr>
        <w:spacing w:line="280" w:lineRule="exact"/>
        <w:jc w:val="both"/>
        <w:rPr>
          <w:sz w:val="21"/>
          <w:szCs w:val="21"/>
        </w:rPr>
      </w:pPr>
    </w:p>
    <w:p w:rsidR="00CC06F8" w:rsidRPr="002D071F" w:rsidRDefault="00CC06F8" w:rsidP="00CC06F8">
      <w:pPr>
        <w:spacing w:line="280" w:lineRule="exact"/>
        <w:jc w:val="center"/>
        <w:rPr>
          <w:b/>
          <w:sz w:val="21"/>
          <w:szCs w:val="21"/>
        </w:rPr>
      </w:pPr>
      <w:r w:rsidRPr="002D071F">
        <w:rPr>
          <w:b/>
          <w:sz w:val="21"/>
          <w:szCs w:val="21"/>
        </w:rPr>
        <w:t>§ 1</w:t>
      </w:r>
      <w:r>
        <w:rPr>
          <w:b/>
          <w:sz w:val="21"/>
          <w:szCs w:val="21"/>
        </w:rPr>
        <w:t>2</w:t>
      </w:r>
      <w:r w:rsidRPr="002D071F">
        <w:rPr>
          <w:b/>
          <w:sz w:val="21"/>
          <w:szCs w:val="21"/>
        </w:rPr>
        <w:t>.</w:t>
      </w:r>
    </w:p>
    <w:p w:rsidR="00CC06F8" w:rsidRPr="002D071F" w:rsidRDefault="00CC06F8" w:rsidP="00CC06F8">
      <w:pPr>
        <w:spacing w:line="280" w:lineRule="exact"/>
        <w:jc w:val="both"/>
        <w:rPr>
          <w:sz w:val="21"/>
          <w:szCs w:val="21"/>
        </w:rPr>
      </w:pPr>
      <w:r w:rsidRPr="002D071F">
        <w:rPr>
          <w:sz w:val="21"/>
          <w:szCs w:val="21"/>
        </w:rPr>
        <w:t>Umowę sporządzono w 3 jednobrzmiących egzemplarzach, w tym 2 egz. dla ZAMAWIAJĄCEGO i 1 egz. dla Wykonawcy.</w:t>
      </w:r>
    </w:p>
    <w:p w:rsidR="00CC06F8" w:rsidRPr="002D071F" w:rsidRDefault="00CC06F8" w:rsidP="00CC06F8">
      <w:pPr>
        <w:spacing w:line="280" w:lineRule="exact"/>
        <w:rPr>
          <w:sz w:val="21"/>
          <w:szCs w:val="21"/>
        </w:rPr>
      </w:pPr>
    </w:p>
    <w:p w:rsidR="00CC06F8" w:rsidRPr="00E10332" w:rsidRDefault="00CC06F8" w:rsidP="00CC06F8">
      <w:pPr>
        <w:spacing w:line="280" w:lineRule="exact"/>
        <w:rPr>
          <w:b/>
          <w:sz w:val="21"/>
          <w:szCs w:val="21"/>
        </w:rPr>
      </w:pPr>
      <w:r w:rsidRPr="002D071F">
        <w:rPr>
          <w:b/>
          <w:sz w:val="21"/>
          <w:szCs w:val="21"/>
        </w:rPr>
        <w:t xml:space="preserve">                ZAMAWIAJĄCY :                                                                                   WYKONAWCA :</w:t>
      </w:r>
      <w:r>
        <w:rPr>
          <w:b/>
          <w:sz w:val="21"/>
          <w:szCs w:val="21"/>
        </w:rPr>
        <w:t xml:space="preserve">  </w:t>
      </w:r>
    </w:p>
    <w:p w:rsidR="001F6916" w:rsidRDefault="001F6916"/>
    <w:sectPr w:rsidR="001F6916" w:rsidSect="0065434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247" w:right="1021" w:bottom="124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6" w:rsidRDefault="00374741" w:rsidP="00A848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8C6" w:rsidRDefault="00374741" w:rsidP="00A848B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B8" w:rsidRDefault="00374741" w:rsidP="00C16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CA18C6" w:rsidRDefault="00374741" w:rsidP="00CA18C6">
    <w:pPr>
      <w:pStyle w:val="Stopka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E4" w:rsidRDefault="00374741" w:rsidP="001A01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CE4" w:rsidRDefault="0037474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E4" w:rsidRDefault="00374741">
    <w:pPr>
      <w:pStyle w:val="Nagwek"/>
      <w:ind w:right="360"/>
    </w:pPr>
  </w:p>
  <w:p w:rsidR="009401DB" w:rsidRDefault="0037474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</w:lvl>
  </w:abstractNum>
  <w:abstractNum w:abstractNumId="1">
    <w:nsid w:val="00377C1F"/>
    <w:multiLevelType w:val="hybridMultilevel"/>
    <w:tmpl w:val="B61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BD2"/>
    <w:multiLevelType w:val="hybridMultilevel"/>
    <w:tmpl w:val="F530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AE4"/>
    <w:multiLevelType w:val="hybridMultilevel"/>
    <w:tmpl w:val="600C1814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9" w:hanging="360"/>
      </w:pPr>
    </w:lvl>
    <w:lvl w:ilvl="2" w:tplc="02AA86D8">
      <w:start w:val="1"/>
      <w:numFmt w:val="decimal"/>
      <w:lvlText w:val="%3."/>
      <w:lvlJc w:val="left"/>
      <w:pPr>
        <w:ind w:left="23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192379BE"/>
    <w:multiLevelType w:val="hybridMultilevel"/>
    <w:tmpl w:val="5CB26BC6"/>
    <w:lvl w:ilvl="0" w:tplc="81144AD6">
      <w:start w:val="1"/>
      <w:numFmt w:val="decimal"/>
      <w:lvlText w:val="%1)."/>
      <w:lvlJc w:val="left"/>
      <w:pPr>
        <w:ind w:left="74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261819BB"/>
    <w:multiLevelType w:val="hybridMultilevel"/>
    <w:tmpl w:val="48960F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36B2"/>
    <w:multiLevelType w:val="hybridMultilevel"/>
    <w:tmpl w:val="8BC8F5F2"/>
    <w:lvl w:ilvl="0" w:tplc="A9EA16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D4E"/>
    <w:multiLevelType w:val="hybridMultilevel"/>
    <w:tmpl w:val="425C4B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CC7"/>
    <w:multiLevelType w:val="singleLevel"/>
    <w:tmpl w:val="ABA43DA6"/>
    <w:lvl w:ilvl="0">
      <w:start w:val="1"/>
      <w:numFmt w:val="decimal"/>
      <w:lvlText w:val="%1)"/>
      <w:lvlJc w:val="left"/>
      <w:pPr>
        <w:tabs>
          <w:tab w:val="num" w:pos="0"/>
        </w:tabs>
        <w:ind w:left="389" w:hanging="360"/>
      </w:pPr>
      <w:rPr>
        <w:rFonts w:ascii="Times New Roman" w:eastAsia="SimSun" w:hAnsi="Times New Roman" w:cs="Times New Roman"/>
      </w:rPr>
    </w:lvl>
  </w:abstractNum>
  <w:abstractNum w:abstractNumId="9">
    <w:nsid w:val="712E3E6C"/>
    <w:multiLevelType w:val="hybridMultilevel"/>
    <w:tmpl w:val="483A3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006D2"/>
    <w:multiLevelType w:val="hybridMultilevel"/>
    <w:tmpl w:val="D8BAD3C8"/>
    <w:lvl w:ilvl="0" w:tplc="3110B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8"/>
    <w:rsid w:val="001F6916"/>
    <w:rsid w:val="00374741"/>
    <w:rsid w:val="00B618A4"/>
    <w:rsid w:val="00C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CE23-D16C-4838-B0BE-6500ED6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06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06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06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C06F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C0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6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06F8"/>
  </w:style>
  <w:style w:type="paragraph" w:styleId="Stopka">
    <w:name w:val="footer"/>
    <w:basedOn w:val="Normalny"/>
    <w:link w:val="StopkaZnak"/>
    <w:rsid w:val="00CC0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0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je1">
    <w:name w:val="moje 1"/>
    <w:basedOn w:val="Normalny"/>
    <w:rsid w:val="00CC06F8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FontStyle11">
    <w:name w:val="Font Style11"/>
    <w:uiPriority w:val="99"/>
    <w:rsid w:val="00CC06F8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C06F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06F8"/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styleId="Odwoaniedokomentarza">
    <w:name w:val="annotation reference"/>
    <w:rsid w:val="00CC06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0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0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2021-07-01T08:50:00Z</dcterms:created>
  <dcterms:modified xsi:type="dcterms:W3CDTF">2021-07-01T11:02:00Z</dcterms:modified>
</cp:coreProperties>
</file>